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D3E" w:rsidRDefault="00643D3E" w:rsidP="00643D3E">
      <w:pPr>
        <w:ind w:firstLine="360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СӨЖ тапсырмалары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71"/>
        <w:gridCol w:w="1276"/>
        <w:gridCol w:w="1417"/>
        <w:gridCol w:w="1418"/>
        <w:gridCol w:w="425"/>
        <w:gridCol w:w="1418"/>
      </w:tblGrid>
      <w:tr w:rsidR="00643D3E" w:rsidRPr="00220933" w:rsidTr="000B4FE5">
        <w:trPr>
          <w:trHeight w:val="518"/>
        </w:trPr>
        <w:tc>
          <w:tcPr>
            <w:tcW w:w="64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Рет</w:t>
            </w:r>
            <w:r w:rsidRPr="00220933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Тақырып, тапсырма, жұмыс түрлері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Сағаттар саны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Әдебиеттер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Бақылау және есептеу ныс</w:t>
            </w:r>
            <w:r w:rsidRPr="00220933">
              <w:rPr>
                <w:sz w:val="22"/>
                <w:szCs w:val="22"/>
                <w:lang w:val="kk-KZ"/>
              </w:rPr>
              <w:t>а</w:t>
            </w:r>
            <w:r w:rsidRPr="00220933">
              <w:rPr>
                <w:sz w:val="22"/>
                <w:szCs w:val="22"/>
                <w:lang w:val="kk-KZ"/>
              </w:rPr>
              <w:t>ны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Тапсыру мерзімі,апта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1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Сүттi өңдегенде құрамындағы заттарды маңызы.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2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</w:rPr>
              <w:t>1,4,</w:t>
            </w:r>
            <w:r w:rsidRPr="00220933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2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2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Басқа ауыл шаруашылық малдардың сүттерiнiң сипаттамасы.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1,3,7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2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3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Ферма жұмысшылырының гигиенасы.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2,8,12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жазбаша, қорғау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4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Жұқпалы аурулармен  (туберкулез, бруцеллез, аусыл, лейкоз) ауырған мал сүтiнiң малдәрiгерлiк- санитариялық бағалауы.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3,5,9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3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Сойыс малын етке өткiзу және қабылдау тәртiбi.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6,10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жазбаша, қорғау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4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6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Мал мен құс қонының категориясын анықтауда мемлекеттiк стандарт талаптары.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5,11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5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Еттiң дәмдеуiне (ферментация) және оның маңызы.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4,8,15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6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Пастереллезде, листериозде, шошқа обасында және тiлмесiнде сойыс өнiмдерiн сараптау.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7,12,14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6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Асқазан және тыныс ауруларында.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3,8,10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жазбаша, қорғау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7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Сойылатын ауыл шаруашылық құстары. Мемлекеттiк стандарты. Тасымалдау және қабылдау. Құжаттар толтыру.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6,12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7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11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Құс өндейтiн мекемелер.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9,12,15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8</w:t>
            </w:r>
          </w:p>
        </w:tc>
      </w:tr>
      <w:tr w:rsidR="00643D3E" w:rsidRPr="00220933" w:rsidTr="000B4FE5">
        <w:trPr>
          <w:cantSplit/>
          <w:trHeight w:val="489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Құсты сою мен өндеудiң қазiргi технологиялық ерекшелiктерi.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9,12,15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жазбаша, қорғау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8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3571" w:type="dxa"/>
          </w:tcPr>
          <w:p w:rsidR="00643D3E" w:rsidRPr="00220933" w:rsidRDefault="00643D3E" w:rsidP="000B4FE5">
            <w:pPr>
              <w:jc w:val="both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Тағамдық және шыжғырылған майдың түрi және сорты. Өндiру және сақтау барысында майдың өзгеруi.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7,10</w:t>
            </w: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Дәптерге конспект</w:t>
            </w:r>
          </w:p>
        </w:tc>
        <w:tc>
          <w:tcPr>
            <w:tcW w:w="1418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9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10173" w:type="dxa"/>
            <w:gridSpan w:val="7"/>
          </w:tcPr>
          <w:p w:rsidR="00643D3E" w:rsidRPr="00220933" w:rsidRDefault="00643D3E" w:rsidP="000B4FE5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220933">
              <w:rPr>
                <w:b/>
                <w:sz w:val="22"/>
                <w:szCs w:val="22"/>
                <w:lang w:val="kk-KZ"/>
              </w:rPr>
              <w:t>СӨЖ бойынша басқа жұмыстар түрлері</w:t>
            </w: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3571" w:type="dxa"/>
          </w:tcPr>
          <w:p w:rsidR="00643D3E" w:rsidRPr="00643D3E" w:rsidRDefault="00643D3E" w:rsidP="000B4FE5">
            <w:pPr>
              <w:rPr>
                <w:color w:val="000000"/>
                <w:sz w:val="22"/>
                <w:szCs w:val="22"/>
                <w:lang w:val="kk-KZ"/>
              </w:rPr>
            </w:pPr>
            <w:r w:rsidRPr="00220933">
              <w:rPr>
                <w:color w:val="000000"/>
                <w:sz w:val="22"/>
                <w:szCs w:val="22"/>
                <w:lang w:val="kk-KZ"/>
              </w:rPr>
              <w:t>Тәжірибелік сабақтарға дайындық</w:t>
            </w:r>
            <w:r w:rsidRPr="00643D3E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643D3E" w:rsidRPr="00643D3E" w:rsidRDefault="00643D3E" w:rsidP="000B4FE5">
            <w:pPr>
              <w:rPr>
                <w:color w:val="000000"/>
                <w:sz w:val="22"/>
                <w:szCs w:val="22"/>
                <w:lang w:val="kk-KZ"/>
              </w:rPr>
            </w:pPr>
            <w:r w:rsidRPr="00643D3E">
              <w:rPr>
                <w:color w:val="000000"/>
                <w:sz w:val="22"/>
                <w:szCs w:val="22"/>
                <w:lang w:val="kk-KZ"/>
              </w:rPr>
              <w:t xml:space="preserve">(05 х 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сабақ 40 с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а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ны</w:t>
            </w:r>
            <w:r w:rsidRPr="00643D3E">
              <w:rPr>
                <w:color w:val="000000"/>
                <w:sz w:val="22"/>
                <w:szCs w:val="22"/>
                <w:lang w:val="kk-KZ"/>
              </w:rPr>
              <w:t>.)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  <w:lang w:val="kk-KZ"/>
              </w:rPr>
            </w:pPr>
            <w:r w:rsidRPr="00220933"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color w:val="000000"/>
                <w:sz w:val="22"/>
                <w:szCs w:val="22"/>
              </w:rPr>
            </w:pPr>
            <w:r w:rsidRPr="00220933">
              <w:rPr>
                <w:color w:val="000000"/>
                <w:sz w:val="22"/>
                <w:szCs w:val="22"/>
                <w:lang w:val="kk-KZ"/>
              </w:rPr>
              <w:t>Зертханалық сабақтарға дайындық</w:t>
            </w:r>
            <w:r w:rsidRPr="00220933">
              <w:rPr>
                <w:color w:val="000000"/>
                <w:sz w:val="22"/>
                <w:szCs w:val="22"/>
              </w:rPr>
              <w:t xml:space="preserve"> </w:t>
            </w:r>
          </w:p>
          <w:p w:rsidR="00643D3E" w:rsidRPr="00220933" w:rsidRDefault="00643D3E" w:rsidP="000B4FE5">
            <w:pPr>
              <w:rPr>
                <w:color w:val="000000"/>
                <w:sz w:val="22"/>
                <w:szCs w:val="22"/>
              </w:rPr>
            </w:pPr>
            <w:r w:rsidRPr="00220933">
              <w:rPr>
                <w:color w:val="000000"/>
                <w:sz w:val="22"/>
                <w:szCs w:val="22"/>
              </w:rPr>
              <w:t xml:space="preserve">(05 х 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сабақ 15 с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а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ны</w:t>
            </w:r>
            <w:r w:rsidRPr="00220933">
              <w:rPr>
                <w:color w:val="000000"/>
                <w:sz w:val="22"/>
                <w:szCs w:val="22"/>
              </w:rPr>
              <w:t>.)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color w:val="000000"/>
                <w:sz w:val="22"/>
                <w:szCs w:val="22"/>
              </w:rPr>
            </w:pPr>
            <w:r w:rsidRPr="00220933">
              <w:rPr>
                <w:color w:val="000000"/>
                <w:sz w:val="22"/>
                <w:szCs w:val="22"/>
                <w:lang w:val="kk-KZ"/>
              </w:rPr>
              <w:t>Ағымдағы бақылау шараларына дайындық</w:t>
            </w:r>
            <w:r w:rsidRPr="00220933">
              <w:rPr>
                <w:color w:val="000000"/>
                <w:sz w:val="22"/>
                <w:szCs w:val="22"/>
              </w:rPr>
              <w:t xml:space="preserve"> (1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сағ</w:t>
            </w:r>
            <w:r w:rsidRPr="00220933">
              <w:rPr>
                <w:color w:val="000000"/>
                <w:sz w:val="22"/>
                <w:szCs w:val="22"/>
              </w:rPr>
              <w:t xml:space="preserve"> х 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бақылау түрі</w:t>
            </w:r>
            <w:r w:rsidRPr="0022093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color w:val="000000"/>
                <w:sz w:val="22"/>
                <w:szCs w:val="22"/>
              </w:rPr>
            </w:pPr>
            <w:r w:rsidRPr="00220933">
              <w:rPr>
                <w:color w:val="000000"/>
                <w:sz w:val="22"/>
                <w:szCs w:val="22"/>
                <w:lang w:val="kk-KZ"/>
              </w:rPr>
              <w:t>Шептік бақылауға дайындық</w:t>
            </w:r>
            <w:r w:rsidRPr="00220933">
              <w:rPr>
                <w:color w:val="000000"/>
                <w:sz w:val="22"/>
                <w:szCs w:val="22"/>
              </w:rPr>
              <w:t xml:space="preserve"> (2 </w:t>
            </w:r>
            <w:r w:rsidRPr="00220933">
              <w:rPr>
                <w:color w:val="000000"/>
                <w:sz w:val="22"/>
                <w:szCs w:val="22"/>
                <w:lang w:val="kk-KZ"/>
              </w:rPr>
              <w:t>сағат</w:t>
            </w:r>
            <w:r w:rsidRPr="00220933">
              <w:rPr>
                <w:color w:val="000000"/>
                <w:sz w:val="22"/>
                <w:szCs w:val="22"/>
              </w:rPr>
              <w:t xml:space="preserve"> х 1РК)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  <w:r w:rsidRPr="00220933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</w:p>
        </w:tc>
      </w:tr>
      <w:tr w:rsidR="00643D3E" w:rsidRPr="00220933" w:rsidTr="000B4FE5">
        <w:trPr>
          <w:cantSplit/>
          <w:trHeight w:val="357"/>
        </w:trPr>
        <w:tc>
          <w:tcPr>
            <w:tcW w:w="64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3571" w:type="dxa"/>
          </w:tcPr>
          <w:p w:rsidR="00643D3E" w:rsidRPr="00220933" w:rsidRDefault="00643D3E" w:rsidP="000B4FE5">
            <w:pPr>
              <w:rPr>
                <w:color w:val="000000"/>
                <w:sz w:val="22"/>
                <w:szCs w:val="22"/>
              </w:rPr>
            </w:pPr>
            <w:r w:rsidRPr="00220933">
              <w:rPr>
                <w:b/>
                <w:sz w:val="22"/>
                <w:szCs w:val="22"/>
                <w:lang w:val="kk-KZ"/>
              </w:rPr>
              <w:t>Барлық СӨЖ сағ</w:t>
            </w:r>
            <w:r w:rsidRPr="0022093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643D3E" w:rsidRPr="00220933" w:rsidRDefault="00643D3E" w:rsidP="000B4FE5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220933">
              <w:rPr>
                <w:b/>
                <w:sz w:val="22"/>
                <w:szCs w:val="22"/>
                <w:lang w:val="kk-KZ"/>
              </w:rPr>
              <w:t>85</w:t>
            </w:r>
          </w:p>
        </w:tc>
        <w:tc>
          <w:tcPr>
            <w:tcW w:w="1417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3D3E" w:rsidRPr="00220933" w:rsidRDefault="00643D3E" w:rsidP="000B4FE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643D3E" w:rsidRPr="00220933" w:rsidRDefault="00643D3E" w:rsidP="000B4FE5">
            <w:pPr>
              <w:jc w:val="center"/>
              <w:rPr>
                <w:sz w:val="22"/>
                <w:szCs w:val="22"/>
              </w:rPr>
            </w:pPr>
          </w:p>
        </w:tc>
      </w:tr>
    </w:tbl>
    <w:p w:rsidR="00643D3E" w:rsidRDefault="00643D3E">
      <w:pPr>
        <w:rPr>
          <w:lang w:val="kk-KZ"/>
        </w:rPr>
      </w:pPr>
    </w:p>
    <w:p w:rsidR="00643D3E" w:rsidRDefault="00643D3E">
      <w:pPr>
        <w:rPr>
          <w:lang w:val="kk-KZ"/>
        </w:rPr>
      </w:pPr>
    </w:p>
    <w:p w:rsidR="00643D3E" w:rsidRDefault="00643D3E">
      <w:pPr>
        <w:rPr>
          <w:lang w:val="kk-KZ"/>
        </w:rPr>
      </w:pPr>
    </w:p>
    <w:p w:rsidR="00643D3E" w:rsidRPr="00643D3E" w:rsidRDefault="00643D3E" w:rsidP="00643D3E">
      <w:pPr>
        <w:pStyle w:val="2"/>
        <w:ind w:firstLine="440"/>
        <w:rPr>
          <w:b/>
          <w:color w:val="FF0000"/>
          <w:szCs w:val="24"/>
          <w:lang w:val="kk-KZ"/>
        </w:rPr>
      </w:pPr>
      <w:bookmarkStart w:id="0" w:name="_GoBack"/>
      <w:bookmarkEnd w:id="0"/>
      <w:r w:rsidRPr="00643D3E">
        <w:rPr>
          <w:b/>
          <w:szCs w:val="24"/>
          <w:lang w:val="kk-KZ"/>
        </w:rPr>
        <w:lastRenderedPageBreak/>
        <w:t>Негiзгi:</w:t>
      </w:r>
    </w:p>
    <w:p w:rsidR="00643D3E" w:rsidRPr="00643D3E" w:rsidRDefault="00643D3E" w:rsidP="00643D3E">
      <w:pPr>
        <w:pStyle w:val="2"/>
        <w:numPr>
          <w:ilvl w:val="0"/>
          <w:numId w:val="1"/>
        </w:numPr>
        <w:spacing w:after="120"/>
        <w:rPr>
          <w:b/>
          <w:color w:val="FF0000"/>
          <w:szCs w:val="24"/>
        </w:rPr>
      </w:pPr>
      <w:r w:rsidRPr="00643D3E">
        <w:rPr>
          <w:szCs w:val="24"/>
        </w:rPr>
        <w:t>М. Ф. Боровков, В. П. Фролов, С. А. Серко. Ветеринарно-санитарная экспертиза с основами технологии и стандартизации продуктов животноводства. - Изд. 2-е, стер. - СПб</w:t>
      </w:r>
      <w:proofErr w:type="gramStart"/>
      <w:r w:rsidRPr="00643D3E">
        <w:rPr>
          <w:szCs w:val="24"/>
        </w:rPr>
        <w:t xml:space="preserve">. : </w:t>
      </w:r>
      <w:proofErr w:type="gramEnd"/>
      <w:r w:rsidRPr="00643D3E">
        <w:rPr>
          <w:szCs w:val="24"/>
        </w:rPr>
        <w:t xml:space="preserve">Лань, 2008. </w:t>
      </w:r>
    </w:p>
    <w:p w:rsidR="00643D3E" w:rsidRPr="00643D3E" w:rsidRDefault="00643D3E" w:rsidP="00643D3E">
      <w:pPr>
        <w:pStyle w:val="2"/>
        <w:numPr>
          <w:ilvl w:val="0"/>
          <w:numId w:val="1"/>
        </w:numPr>
        <w:spacing w:after="120"/>
        <w:rPr>
          <w:color w:val="FF0000"/>
          <w:szCs w:val="24"/>
        </w:rPr>
      </w:pPr>
      <w:r w:rsidRPr="00643D3E">
        <w:rPr>
          <w:szCs w:val="24"/>
        </w:rPr>
        <w:t xml:space="preserve">И. Г. Серегин, М. Ф. Боровков, В. Е. Никитченко. </w:t>
      </w:r>
      <w:r w:rsidRPr="00643D3E">
        <w:rPr>
          <w:bCs/>
          <w:szCs w:val="24"/>
        </w:rPr>
        <w:t>Ветеринарно-</w:t>
      </w:r>
      <w:proofErr w:type="spellStart"/>
      <w:r w:rsidRPr="00643D3E">
        <w:rPr>
          <w:bCs/>
          <w:szCs w:val="24"/>
        </w:rPr>
        <w:t>санитарая</w:t>
      </w:r>
      <w:proofErr w:type="spellEnd"/>
      <w:r w:rsidRPr="00643D3E">
        <w:rPr>
          <w:bCs/>
          <w:szCs w:val="24"/>
        </w:rPr>
        <w:t xml:space="preserve"> экспертиза пищевых</w:t>
      </w:r>
      <w:r w:rsidRPr="00643D3E">
        <w:rPr>
          <w:szCs w:val="24"/>
        </w:rPr>
        <w:t xml:space="preserve"> продуктов на продовольственных рынках. - СПб</w:t>
      </w:r>
      <w:proofErr w:type="gramStart"/>
      <w:r w:rsidRPr="00643D3E">
        <w:rPr>
          <w:szCs w:val="24"/>
        </w:rPr>
        <w:t xml:space="preserve">. : </w:t>
      </w:r>
      <w:proofErr w:type="gramEnd"/>
      <w:r w:rsidRPr="00643D3E">
        <w:rPr>
          <w:szCs w:val="24"/>
        </w:rPr>
        <w:t>ГИОРД, 2008.</w:t>
      </w:r>
      <w:r w:rsidRPr="00643D3E">
        <w:rPr>
          <w:color w:val="FF0000"/>
          <w:szCs w:val="24"/>
        </w:rPr>
        <w:t xml:space="preserve"> </w:t>
      </w:r>
    </w:p>
    <w:p w:rsidR="00643D3E" w:rsidRPr="00643D3E" w:rsidRDefault="00643D3E" w:rsidP="00643D3E">
      <w:pPr>
        <w:pStyle w:val="2"/>
        <w:numPr>
          <w:ilvl w:val="0"/>
          <w:numId w:val="1"/>
        </w:numPr>
        <w:spacing w:after="120"/>
        <w:rPr>
          <w:b/>
          <w:color w:val="FF0000"/>
          <w:szCs w:val="24"/>
        </w:rPr>
      </w:pPr>
      <w:r w:rsidRPr="00643D3E">
        <w:rPr>
          <w:szCs w:val="24"/>
        </w:rPr>
        <w:t xml:space="preserve">Л. М. </w:t>
      </w:r>
      <w:proofErr w:type="spellStart"/>
      <w:r w:rsidRPr="00643D3E">
        <w:rPr>
          <w:szCs w:val="24"/>
        </w:rPr>
        <w:t>Коснырева</w:t>
      </w:r>
      <w:proofErr w:type="spellEnd"/>
      <w:r w:rsidRPr="00643D3E">
        <w:rPr>
          <w:szCs w:val="24"/>
        </w:rPr>
        <w:t xml:space="preserve">, В. И. Криштафович, В. М. </w:t>
      </w:r>
      <w:proofErr w:type="spellStart"/>
      <w:r w:rsidRPr="00643D3E">
        <w:rPr>
          <w:szCs w:val="24"/>
        </w:rPr>
        <w:t>Позняковский</w:t>
      </w:r>
      <w:proofErr w:type="spellEnd"/>
      <w:r w:rsidRPr="00643D3E">
        <w:rPr>
          <w:szCs w:val="24"/>
        </w:rPr>
        <w:t>. Товароведение и экспертиза мяса и мясных товаров. - М.</w:t>
      </w:r>
      <w:proofErr w:type="gramStart"/>
      <w:r w:rsidRPr="00643D3E">
        <w:rPr>
          <w:szCs w:val="24"/>
        </w:rPr>
        <w:t xml:space="preserve"> :</w:t>
      </w:r>
      <w:proofErr w:type="gramEnd"/>
      <w:r w:rsidRPr="00643D3E">
        <w:rPr>
          <w:szCs w:val="24"/>
        </w:rPr>
        <w:t xml:space="preserve"> Академия, 2008.</w:t>
      </w:r>
    </w:p>
    <w:p w:rsidR="00643D3E" w:rsidRPr="00643D3E" w:rsidRDefault="00643D3E" w:rsidP="00643D3E">
      <w:pPr>
        <w:pStyle w:val="2"/>
        <w:numPr>
          <w:ilvl w:val="0"/>
          <w:numId w:val="1"/>
        </w:numPr>
        <w:spacing w:after="120"/>
        <w:rPr>
          <w:b/>
          <w:color w:val="FF0000"/>
          <w:szCs w:val="24"/>
        </w:rPr>
      </w:pPr>
      <w:r w:rsidRPr="00643D3E">
        <w:rPr>
          <w:szCs w:val="24"/>
        </w:rPr>
        <w:t xml:space="preserve">В. М. </w:t>
      </w:r>
      <w:proofErr w:type="spellStart"/>
      <w:r w:rsidRPr="00643D3E">
        <w:rPr>
          <w:szCs w:val="24"/>
        </w:rPr>
        <w:t>Позняковский</w:t>
      </w:r>
      <w:proofErr w:type="spellEnd"/>
      <w:r w:rsidRPr="00643D3E">
        <w:rPr>
          <w:szCs w:val="24"/>
        </w:rPr>
        <w:t xml:space="preserve">. Экспертиза мяса и мясопродуктов: качество и безопасность.  - 4-е изд., </w:t>
      </w:r>
      <w:proofErr w:type="spellStart"/>
      <w:r w:rsidRPr="00643D3E">
        <w:rPr>
          <w:szCs w:val="24"/>
        </w:rPr>
        <w:t>испр</w:t>
      </w:r>
      <w:proofErr w:type="spellEnd"/>
      <w:r w:rsidRPr="00643D3E">
        <w:rPr>
          <w:szCs w:val="24"/>
        </w:rPr>
        <w:t>. и доп. - Новосибирск</w:t>
      </w:r>
      <w:proofErr w:type="gramStart"/>
      <w:r w:rsidRPr="00643D3E">
        <w:rPr>
          <w:szCs w:val="24"/>
        </w:rPr>
        <w:t xml:space="preserve"> :</w:t>
      </w:r>
      <w:proofErr w:type="gramEnd"/>
      <w:r w:rsidRPr="00643D3E">
        <w:rPr>
          <w:szCs w:val="24"/>
        </w:rPr>
        <w:t xml:space="preserve"> </w:t>
      </w:r>
      <w:proofErr w:type="spellStart"/>
      <w:r w:rsidRPr="00643D3E">
        <w:rPr>
          <w:szCs w:val="24"/>
        </w:rPr>
        <w:t>Сиб</w:t>
      </w:r>
      <w:proofErr w:type="spellEnd"/>
      <w:r w:rsidRPr="00643D3E">
        <w:rPr>
          <w:szCs w:val="24"/>
        </w:rPr>
        <w:t>. унив. изд-во, 2007</w:t>
      </w:r>
      <w:r w:rsidRPr="00643D3E">
        <w:rPr>
          <w:b/>
          <w:szCs w:val="24"/>
        </w:rPr>
        <w:t xml:space="preserve">. </w:t>
      </w:r>
    </w:p>
    <w:p w:rsidR="00643D3E" w:rsidRPr="00643D3E" w:rsidRDefault="00643D3E" w:rsidP="00643D3E">
      <w:pPr>
        <w:pStyle w:val="2"/>
        <w:numPr>
          <w:ilvl w:val="0"/>
          <w:numId w:val="1"/>
        </w:numPr>
        <w:spacing w:after="120"/>
        <w:rPr>
          <w:color w:val="FF0000"/>
          <w:szCs w:val="24"/>
        </w:rPr>
      </w:pPr>
      <w:r w:rsidRPr="00643D3E">
        <w:rPr>
          <w:szCs w:val="24"/>
        </w:rPr>
        <w:t xml:space="preserve">Н. И. Дунченко и др., </w:t>
      </w:r>
      <w:r w:rsidRPr="00643D3E">
        <w:rPr>
          <w:bCs/>
          <w:szCs w:val="24"/>
        </w:rPr>
        <w:t>Экспертиза молока и</w:t>
      </w:r>
      <w:r w:rsidRPr="00643D3E">
        <w:rPr>
          <w:szCs w:val="24"/>
        </w:rPr>
        <w:t xml:space="preserve"> молочных продуктов: качество и безопасность. - Новосибирск</w:t>
      </w:r>
      <w:proofErr w:type="gramStart"/>
      <w:r w:rsidRPr="00643D3E">
        <w:rPr>
          <w:szCs w:val="24"/>
        </w:rPr>
        <w:t xml:space="preserve"> :</w:t>
      </w:r>
      <w:proofErr w:type="gramEnd"/>
      <w:r w:rsidRPr="00643D3E">
        <w:rPr>
          <w:szCs w:val="24"/>
        </w:rPr>
        <w:t xml:space="preserve"> </w:t>
      </w:r>
      <w:proofErr w:type="spellStart"/>
      <w:r w:rsidRPr="00643D3E">
        <w:rPr>
          <w:szCs w:val="24"/>
        </w:rPr>
        <w:t>Сиб</w:t>
      </w:r>
      <w:proofErr w:type="spellEnd"/>
      <w:r w:rsidRPr="00643D3E">
        <w:rPr>
          <w:szCs w:val="24"/>
        </w:rPr>
        <w:t>. унив. изд-во, 2007.</w:t>
      </w:r>
      <w:r w:rsidRPr="00643D3E">
        <w:rPr>
          <w:color w:val="FF0000"/>
          <w:szCs w:val="24"/>
        </w:rPr>
        <w:t xml:space="preserve"> </w:t>
      </w:r>
    </w:p>
    <w:p w:rsidR="00643D3E" w:rsidRPr="00B20741" w:rsidRDefault="00643D3E" w:rsidP="00643D3E">
      <w:pPr>
        <w:pStyle w:val="9"/>
        <w:ind w:firstLine="440"/>
        <w:rPr>
          <w:sz w:val="28"/>
          <w:szCs w:val="28"/>
          <w:lang w:val="ru-RU"/>
        </w:rPr>
      </w:pPr>
      <w:r w:rsidRPr="00B20741">
        <w:rPr>
          <w:sz w:val="28"/>
          <w:szCs w:val="28"/>
        </w:rPr>
        <w:t>Қосымша</w:t>
      </w:r>
      <w:r w:rsidRPr="00B20741">
        <w:rPr>
          <w:sz w:val="28"/>
          <w:szCs w:val="28"/>
          <w:lang w:val="ru-RU"/>
        </w:rPr>
        <w:t>: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 xml:space="preserve">Ф. А. </w:t>
      </w:r>
      <w:proofErr w:type="spellStart"/>
      <w:r w:rsidRPr="00A12A35">
        <w:rPr>
          <w:szCs w:val="28"/>
        </w:rPr>
        <w:t>Петрище</w:t>
      </w:r>
      <w:proofErr w:type="gramStart"/>
      <w:r>
        <w:rPr>
          <w:szCs w:val="28"/>
        </w:rPr>
        <w:t>.</w:t>
      </w:r>
      <w:r w:rsidRPr="00A12A35">
        <w:rPr>
          <w:szCs w:val="28"/>
        </w:rPr>
        <w:t>Т</w:t>
      </w:r>
      <w:proofErr w:type="gramEnd"/>
      <w:r w:rsidRPr="00A12A35">
        <w:rPr>
          <w:szCs w:val="28"/>
        </w:rPr>
        <w:t>еоретические</w:t>
      </w:r>
      <w:proofErr w:type="spellEnd"/>
      <w:r w:rsidRPr="00A12A35">
        <w:rPr>
          <w:szCs w:val="28"/>
        </w:rPr>
        <w:t xml:space="preserve"> основы товароведения и экспертизы непродовольственных товаров. 4-е изд., </w:t>
      </w:r>
      <w:proofErr w:type="spellStart"/>
      <w:r w:rsidRPr="00A12A35">
        <w:rPr>
          <w:szCs w:val="28"/>
        </w:rPr>
        <w:t>испр</w:t>
      </w:r>
      <w:proofErr w:type="spellEnd"/>
      <w:r w:rsidRPr="00A12A35">
        <w:rPr>
          <w:szCs w:val="28"/>
        </w:rPr>
        <w:t xml:space="preserve">. и доп.- М. : Дашков и К°, 2008. 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 xml:space="preserve">Г.Н. </w:t>
      </w:r>
      <w:proofErr w:type="spellStart"/>
      <w:r w:rsidRPr="00A12A35">
        <w:rPr>
          <w:szCs w:val="28"/>
        </w:rPr>
        <w:t>Крусь</w:t>
      </w:r>
      <w:proofErr w:type="spellEnd"/>
      <w:r w:rsidRPr="00A12A35">
        <w:rPr>
          <w:szCs w:val="28"/>
        </w:rPr>
        <w:t xml:space="preserve"> и др</w:t>
      </w:r>
      <w:r>
        <w:rPr>
          <w:szCs w:val="28"/>
        </w:rPr>
        <w:t>.</w:t>
      </w:r>
      <w:r w:rsidRPr="00A12A35">
        <w:rPr>
          <w:b/>
          <w:bCs/>
          <w:szCs w:val="28"/>
        </w:rPr>
        <w:t xml:space="preserve"> </w:t>
      </w:r>
      <w:r w:rsidRPr="00A12A35">
        <w:rPr>
          <w:bCs/>
          <w:szCs w:val="28"/>
        </w:rPr>
        <w:t>Технология молока и</w:t>
      </w:r>
      <w:r w:rsidRPr="00A12A35">
        <w:rPr>
          <w:szCs w:val="28"/>
        </w:rPr>
        <w:t xml:space="preserve"> молочных продуктов. - М.</w:t>
      </w:r>
      <w:proofErr w:type="gramStart"/>
      <w:r w:rsidRPr="00A12A35">
        <w:rPr>
          <w:szCs w:val="28"/>
        </w:rPr>
        <w:t xml:space="preserve"> :</w:t>
      </w:r>
      <w:proofErr w:type="gramEnd"/>
      <w:r w:rsidRPr="00A12A35">
        <w:rPr>
          <w:szCs w:val="28"/>
        </w:rPr>
        <w:t xml:space="preserve"> Колос, 2008.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>Технология молочных консервов и заменителей цельного молока. Л. В. Голубева. - М.</w:t>
      </w:r>
      <w:proofErr w:type="gramStart"/>
      <w:r w:rsidRPr="00A12A35">
        <w:rPr>
          <w:szCs w:val="28"/>
        </w:rPr>
        <w:t xml:space="preserve"> :</w:t>
      </w:r>
      <w:proofErr w:type="gramEnd"/>
      <w:r w:rsidRPr="00A12A35">
        <w:rPr>
          <w:szCs w:val="28"/>
        </w:rPr>
        <w:t xml:space="preserve"> </w:t>
      </w:r>
      <w:proofErr w:type="spellStart"/>
      <w:r w:rsidRPr="00A12A35">
        <w:rPr>
          <w:szCs w:val="28"/>
        </w:rPr>
        <w:t>ДеЛи</w:t>
      </w:r>
      <w:proofErr w:type="spellEnd"/>
      <w:r w:rsidRPr="00A12A35">
        <w:rPr>
          <w:szCs w:val="28"/>
        </w:rPr>
        <w:t xml:space="preserve"> </w:t>
      </w:r>
      <w:proofErr w:type="spellStart"/>
      <w:r w:rsidRPr="00A12A35">
        <w:rPr>
          <w:szCs w:val="28"/>
        </w:rPr>
        <w:t>Принт</w:t>
      </w:r>
      <w:proofErr w:type="spellEnd"/>
      <w:r w:rsidRPr="00A12A35">
        <w:rPr>
          <w:szCs w:val="28"/>
        </w:rPr>
        <w:t xml:space="preserve">, 2005. 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>Н. С. Данилова</w:t>
      </w:r>
      <w:r>
        <w:rPr>
          <w:szCs w:val="28"/>
        </w:rPr>
        <w:t>.</w:t>
      </w:r>
      <w:r w:rsidRPr="00A12A35">
        <w:rPr>
          <w:szCs w:val="28"/>
        </w:rPr>
        <w:t xml:space="preserve"> Физико-химические и биохимические основы производства мяса и мясных продуктов.. - М.</w:t>
      </w:r>
      <w:proofErr w:type="gramStart"/>
      <w:r w:rsidRPr="00A12A35">
        <w:rPr>
          <w:szCs w:val="28"/>
        </w:rPr>
        <w:t xml:space="preserve"> :</w:t>
      </w:r>
      <w:proofErr w:type="gramEnd"/>
      <w:r w:rsidRPr="00A12A35">
        <w:rPr>
          <w:szCs w:val="28"/>
        </w:rPr>
        <w:t xml:space="preserve"> Колос, 2008.</w:t>
      </w:r>
      <w:r w:rsidRPr="00A12A35">
        <w:rPr>
          <w:b/>
          <w:szCs w:val="28"/>
        </w:rPr>
        <w:t xml:space="preserve"> 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 xml:space="preserve">В. Г. </w:t>
      </w:r>
      <w:proofErr w:type="spellStart"/>
      <w:r w:rsidRPr="00A12A35">
        <w:rPr>
          <w:szCs w:val="28"/>
        </w:rPr>
        <w:t>Зонин</w:t>
      </w:r>
      <w:proofErr w:type="spellEnd"/>
      <w:r w:rsidRPr="00A12A35">
        <w:rPr>
          <w:szCs w:val="28"/>
        </w:rPr>
        <w:t>. Современное производство колбасных и со</w:t>
      </w:r>
      <w:r>
        <w:rPr>
          <w:szCs w:val="28"/>
        </w:rPr>
        <w:t xml:space="preserve">лено-копченых изделий. </w:t>
      </w:r>
      <w:r w:rsidRPr="00A12A35">
        <w:rPr>
          <w:szCs w:val="28"/>
        </w:rPr>
        <w:t>- СПб</w:t>
      </w:r>
      <w:proofErr w:type="gramStart"/>
      <w:r w:rsidRPr="00A12A35">
        <w:rPr>
          <w:szCs w:val="28"/>
        </w:rPr>
        <w:t xml:space="preserve">. : </w:t>
      </w:r>
      <w:proofErr w:type="gramEnd"/>
      <w:r w:rsidRPr="00A12A35">
        <w:rPr>
          <w:szCs w:val="28"/>
        </w:rPr>
        <w:t xml:space="preserve">Профессия, 2007. 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 xml:space="preserve">Л. М. </w:t>
      </w:r>
      <w:proofErr w:type="spellStart"/>
      <w:r w:rsidRPr="00A12A35">
        <w:rPr>
          <w:szCs w:val="28"/>
        </w:rPr>
        <w:t>Коснырева</w:t>
      </w:r>
      <w:proofErr w:type="spellEnd"/>
      <w:r w:rsidRPr="00A12A35">
        <w:rPr>
          <w:szCs w:val="28"/>
        </w:rPr>
        <w:t>. Практикум по дисциплине "Товароведение и эксп</w:t>
      </w:r>
      <w:r>
        <w:rPr>
          <w:szCs w:val="28"/>
        </w:rPr>
        <w:t xml:space="preserve">ертиза мясных товаров" </w:t>
      </w:r>
      <w:r w:rsidRPr="00A12A35">
        <w:rPr>
          <w:szCs w:val="28"/>
        </w:rPr>
        <w:t xml:space="preserve"> - М.</w:t>
      </w:r>
      <w:proofErr w:type="gramStart"/>
      <w:r w:rsidRPr="00A12A35">
        <w:rPr>
          <w:szCs w:val="28"/>
        </w:rPr>
        <w:t xml:space="preserve"> :</w:t>
      </w:r>
      <w:proofErr w:type="gramEnd"/>
      <w:r w:rsidRPr="00A12A35">
        <w:rPr>
          <w:szCs w:val="28"/>
        </w:rPr>
        <w:t xml:space="preserve"> ОЦПКРТ, 2007. 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>Т. Г. Родина</w:t>
      </w:r>
      <w:r>
        <w:rPr>
          <w:szCs w:val="28"/>
        </w:rPr>
        <w:t>.</w:t>
      </w:r>
      <w:r w:rsidRPr="00A12A35">
        <w:rPr>
          <w:bCs/>
          <w:szCs w:val="28"/>
        </w:rPr>
        <w:t xml:space="preserve"> Справочник по товароведению</w:t>
      </w:r>
      <w:r>
        <w:rPr>
          <w:szCs w:val="28"/>
        </w:rPr>
        <w:t xml:space="preserve"> продовольственных товаров.</w:t>
      </w:r>
      <w:r w:rsidRPr="00A12A35">
        <w:rPr>
          <w:szCs w:val="28"/>
        </w:rPr>
        <w:t>- М.</w:t>
      </w:r>
      <w:proofErr w:type="gramStart"/>
      <w:r w:rsidRPr="00A12A35">
        <w:rPr>
          <w:szCs w:val="28"/>
        </w:rPr>
        <w:t xml:space="preserve"> :</w:t>
      </w:r>
      <w:proofErr w:type="gramEnd"/>
      <w:r w:rsidRPr="00A12A35">
        <w:rPr>
          <w:szCs w:val="28"/>
        </w:rPr>
        <w:t xml:space="preserve"> Колос, 2003.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>Н. А. Тихомирова. Технология и организация производства молока и молочных продуктов</w:t>
      </w:r>
      <w:r>
        <w:rPr>
          <w:szCs w:val="28"/>
        </w:rPr>
        <w:t>.</w:t>
      </w:r>
      <w:r w:rsidRPr="00A12A35">
        <w:rPr>
          <w:szCs w:val="28"/>
        </w:rPr>
        <w:t xml:space="preserve"> - М.</w:t>
      </w:r>
      <w:proofErr w:type="gramStart"/>
      <w:r w:rsidRPr="00A12A35">
        <w:rPr>
          <w:szCs w:val="28"/>
        </w:rPr>
        <w:t xml:space="preserve"> :</w:t>
      </w:r>
      <w:proofErr w:type="gramEnd"/>
      <w:r w:rsidRPr="00A12A35">
        <w:rPr>
          <w:szCs w:val="28"/>
        </w:rPr>
        <w:t xml:space="preserve"> </w:t>
      </w:r>
      <w:proofErr w:type="spellStart"/>
      <w:r w:rsidRPr="00A12A35">
        <w:rPr>
          <w:szCs w:val="28"/>
        </w:rPr>
        <w:t>ДеЛи</w:t>
      </w:r>
      <w:proofErr w:type="spellEnd"/>
      <w:r w:rsidRPr="00A12A35">
        <w:rPr>
          <w:szCs w:val="28"/>
        </w:rPr>
        <w:t xml:space="preserve"> </w:t>
      </w:r>
      <w:proofErr w:type="spellStart"/>
      <w:r w:rsidRPr="00A12A35">
        <w:rPr>
          <w:szCs w:val="28"/>
        </w:rPr>
        <w:t>Принт</w:t>
      </w:r>
      <w:proofErr w:type="spellEnd"/>
      <w:r w:rsidRPr="00A12A35">
        <w:rPr>
          <w:szCs w:val="28"/>
        </w:rPr>
        <w:t>, 2007.</w:t>
      </w:r>
    </w:p>
    <w:p w:rsidR="00643D3E" w:rsidRPr="001A2956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 w:rsidRPr="00A12A35">
        <w:rPr>
          <w:szCs w:val="28"/>
        </w:rPr>
        <w:t xml:space="preserve">А. Ф. </w:t>
      </w:r>
      <w:proofErr w:type="spellStart"/>
      <w:r w:rsidRPr="00A12A35">
        <w:rPr>
          <w:szCs w:val="28"/>
        </w:rPr>
        <w:t>Шепелев</w:t>
      </w:r>
      <w:proofErr w:type="spellEnd"/>
      <w:r w:rsidRPr="00A12A35">
        <w:rPr>
          <w:szCs w:val="28"/>
        </w:rPr>
        <w:t>, И. А. Печенежская.</w:t>
      </w:r>
      <w:r>
        <w:rPr>
          <w:szCs w:val="28"/>
        </w:rPr>
        <w:t xml:space="preserve"> </w:t>
      </w:r>
      <w:r w:rsidRPr="00A12A35">
        <w:rPr>
          <w:szCs w:val="28"/>
        </w:rPr>
        <w:t>Товароведение и экспертиз</w:t>
      </w:r>
      <w:r>
        <w:rPr>
          <w:szCs w:val="28"/>
        </w:rPr>
        <w:t>а продовольственных товаров.</w:t>
      </w:r>
      <w:r w:rsidRPr="00A12A35">
        <w:rPr>
          <w:szCs w:val="28"/>
        </w:rPr>
        <w:t xml:space="preserve">- 2-е изд., </w:t>
      </w:r>
      <w:proofErr w:type="spellStart"/>
      <w:r w:rsidRPr="00A12A35">
        <w:rPr>
          <w:szCs w:val="28"/>
        </w:rPr>
        <w:t>перераб</w:t>
      </w:r>
      <w:proofErr w:type="spellEnd"/>
      <w:r w:rsidRPr="00A12A35">
        <w:rPr>
          <w:szCs w:val="28"/>
        </w:rPr>
        <w:t>. и доп. - М., Ростов н/Д</w:t>
      </w:r>
      <w:proofErr w:type="gramStart"/>
      <w:r w:rsidRPr="00A12A35">
        <w:rPr>
          <w:szCs w:val="28"/>
        </w:rPr>
        <w:t xml:space="preserve"> :</w:t>
      </w:r>
      <w:proofErr w:type="gramEnd"/>
      <w:r w:rsidRPr="00A12A35">
        <w:rPr>
          <w:szCs w:val="28"/>
        </w:rPr>
        <w:t xml:space="preserve"> </w:t>
      </w:r>
      <w:proofErr w:type="spellStart"/>
      <w:r w:rsidRPr="00A12A35">
        <w:rPr>
          <w:szCs w:val="28"/>
        </w:rPr>
        <w:t>МарТ</w:t>
      </w:r>
      <w:proofErr w:type="spellEnd"/>
      <w:r w:rsidRPr="00A12A35">
        <w:rPr>
          <w:szCs w:val="28"/>
        </w:rPr>
        <w:t>, 2004.</w:t>
      </w:r>
    </w:p>
    <w:p w:rsidR="00643D3E" w:rsidRPr="00A12A35" w:rsidRDefault="00643D3E" w:rsidP="00643D3E">
      <w:pPr>
        <w:numPr>
          <w:ilvl w:val="0"/>
          <w:numId w:val="1"/>
        </w:numPr>
        <w:jc w:val="both"/>
        <w:rPr>
          <w:b/>
          <w:szCs w:val="28"/>
        </w:rPr>
      </w:pPr>
      <w:r>
        <w:rPr>
          <w:szCs w:val="28"/>
        </w:rPr>
        <w:t xml:space="preserve"> А.К. </w:t>
      </w:r>
      <w:proofErr w:type="spellStart"/>
      <w:r>
        <w:rPr>
          <w:szCs w:val="28"/>
        </w:rPr>
        <w:t>Булашев</w:t>
      </w:r>
      <w:proofErr w:type="spellEnd"/>
      <w:r>
        <w:rPr>
          <w:szCs w:val="28"/>
        </w:rPr>
        <w:t xml:space="preserve">, В.И. Гершун Р.К. </w:t>
      </w:r>
      <w:proofErr w:type="spellStart"/>
      <w:r>
        <w:rPr>
          <w:szCs w:val="28"/>
        </w:rPr>
        <w:t>Туякова</w:t>
      </w:r>
      <w:proofErr w:type="spellEnd"/>
      <w:r>
        <w:rPr>
          <w:szCs w:val="28"/>
        </w:rPr>
        <w:t xml:space="preserve">, Ж.А. </w:t>
      </w:r>
      <w:proofErr w:type="spellStart"/>
      <w:r>
        <w:rPr>
          <w:szCs w:val="28"/>
        </w:rPr>
        <w:t>Сураншиев</w:t>
      </w:r>
      <w:proofErr w:type="spellEnd"/>
      <w:r>
        <w:rPr>
          <w:szCs w:val="28"/>
        </w:rPr>
        <w:t>. Санитарная микробиология. Астана,2007.</w:t>
      </w:r>
    </w:p>
    <w:p w:rsidR="00643D3E" w:rsidRDefault="00643D3E" w:rsidP="00643D3E">
      <w:pPr>
        <w:jc w:val="center"/>
        <w:rPr>
          <w:b/>
          <w:lang w:val="kk-KZ"/>
        </w:rPr>
      </w:pPr>
    </w:p>
    <w:p w:rsidR="00643D3E" w:rsidRPr="00643D3E" w:rsidRDefault="00643D3E">
      <w:pPr>
        <w:rPr>
          <w:lang w:val="kk-KZ"/>
        </w:rPr>
      </w:pPr>
    </w:p>
    <w:sectPr w:rsidR="00643D3E" w:rsidRPr="00643D3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E6A7D"/>
    <w:multiLevelType w:val="hybridMultilevel"/>
    <w:tmpl w:val="78B650CC"/>
    <w:lvl w:ilvl="0" w:tplc="1C265E1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D3E"/>
    <w:rsid w:val="006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9">
    <w:name w:val="heading 9"/>
    <w:basedOn w:val="a"/>
    <w:next w:val="a"/>
    <w:link w:val="90"/>
    <w:qFormat/>
    <w:rsid w:val="00643D3E"/>
    <w:pPr>
      <w:keepNext/>
      <w:outlineLvl w:val="8"/>
    </w:pPr>
    <w:rPr>
      <w:b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43D3E"/>
    <w:rPr>
      <w:rFonts w:ascii="Times New Roman" w:eastAsia="Times New Roman" w:hAnsi="Times New Roman" w:cs="Times New Roman"/>
      <w:b/>
      <w:sz w:val="24"/>
      <w:szCs w:val="20"/>
      <w:lang w:val="kk-KZ" w:eastAsia="ru-RU"/>
    </w:rPr>
  </w:style>
  <w:style w:type="paragraph" w:styleId="2">
    <w:name w:val="Body Text 2"/>
    <w:basedOn w:val="a"/>
    <w:link w:val="20"/>
    <w:rsid w:val="00643D3E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643D3E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9">
    <w:name w:val="heading 9"/>
    <w:basedOn w:val="a"/>
    <w:next w:val="a"/>
    <w:link w:val="90"/>
    <w:qFormat/>
    <w:rsid w:val="00643D3E"/>
    <w:pPr>
      <w:keepNext/>
      <w:outlineLvl w:val="8"/>
    </w:pPr>
    <w:rPr>
      <w:b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43D3E"/>
    <w:rPr>
      <w:rFonts w:ascii="Times New Roman" w:eastAsia="Times New Roman" w:hAnsi="Times New Roman" w:cs="Times New Roman"/>
      <w:b/>
      <w:sz w:val="24"/>
      <w:szCs w:val="20"/>
      <w:lang w:val="kk-KZ" w:eastAsia="ru-RU"/>
    </w:rPr>
  </w:style>
  <w:style w:type="paragraph" w:styleId="2">
    <w:name w:val="Body Text 2"/>
    <w:basedOn w:val="a"/>
    <w:link w:val="20"/>
    <w:rsid w:val="00643D3E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643D3E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Ошакбаева</dc:creator>
  <cp:lastModifiedBy>Назым Ошакбаева</cp:lastModifiedBy>
  <cp:revision>1</cp:revision>
  <dcterms:created xsi:type="dcterms:W3CDTF">2017-09-07T03:29:00Z</dcterms:created>
  <dcterms:modified xsi:type="dcterms:W3CDTF">2017-09-07T03:31:00Z</dcterms:modified>
</cp:coreProperties>
</file>